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3D" w:rsidRPr="00A6550F" w:rsidRDefault="00817D3D" w:rsidP="00817D3D">
      <w:pPr>
        <w:jc w:val="center"/>
        <w:rPr>
          <w:rFonts w:ascii="Calibri" w:hAnsi="Calibri"/>
          <w:b/>
          <w:color w:val="FF0000"/>
          <w:sz w:val="36"/>
          <w:u w:val="single"/>
        </w:rPr>
      </w:pPr>
      <w:r w:rsidRPr="00A6550F">
        <w:rPr>
          <w:rFonts w:ascii="Calibri" w:hAnsi="Calibri"/>
          <w:b/>
          <w:color w:val="FF0000"/>
          <w:sz w:val="36"/>
          <w:u w:val="single"/>
        </w:rPr>
        <w:t>OKVIRNI VREMENIK PISANIH PROVJERA ZNANJA</w:t>
      </w:r>
    </w:p>
    <w:p w:rsidR="00817D3D" w:rsidRPr="00C27916" w:rsidRDefault="00817D3D" w:rsidP="00817D3D">
      <w:pPr>
        <w:jc w:val="center"/>
        <w:rPr>
          <w:rFonts w:ascii="Calibri" w:hAnsi="Calibri"/>
          <w:b/>
          <w:sz w:val="32"/>
          <w:szCs w:val="32"/>
        </w:rPr>
      </w:pPr>
      <w:r w:rsidRPr="00C27916">
        <w:rPr>
          <w:rFonts w:ascii="Calibri" w:hAnsi="Calibri"/>
          <w:b/>
          <w:sz w:val="32"/>
          <w:szCs w:val="32"/>
        </w:rPr>
        <w:t>DO KRAJA 2.</w:t>
      </w:r>
      <w:r>
        <w:rPr>
          <w:rFonts w:ascii="Calibri" w:hAnsi="Calibri"/>
          <w:b/>
          <w:sz w:val="32"/>
          <w:szCs w:val="32"/>
        </w:rPr>
        <w:t xml:space="preserve"> POLUGODIŠTA ŠKOLSKE GODINE 2015./2016</w:t>
      </w:r>
      <w:r w:rsidRPr="00C27916">
        <w:rPr>
          <w:rFonts w:ascii="Calibri" w:hAnsi="Calibri"/>
          <w:b/>
          <w:sz w:val="32"/>
          <w:szCs w:val="32"/>
        </w:rPr>
        <w:t xml:space="preserve">. </w:t>
      </w:r>
    </w:p>
    <w:p w:rsidR="00817D3D" w:rsidRPr="00C27916" w:rsidRDefault="00817D3D" w:rsidP="00817D3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(od 11.1.2016. do 10.6.2016</w:t>
      </w:r>
      <w:r w:rsidRPr="00C27916">
        <w:rPr>
          <w:rFonts w:ascii="Calibri" w:hAnsi="Calibri"/>
          <w:b/>
          <w:sz w:val="32"/>
          <w:szCs w:val="32"/>
        </w:rPr>
        <w:t>.)</w:t>
      </w:r>
    </w:p>
    <w:p w:rsidR="00817D3D" w:rsidRDefault="00817D3D" w:rsidP="00817D3D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>OSNOVNA ŠKOLA</w:t>
      </w:r>
      <w:r>
        <w:rPr>
          <w:rFonts w:ascii="Calibri" w:hAnsi="Calibri"/>
          <w:b/>
          <w:sz w:val="36"/>
        </w:rPr>
        <w:t xml:space="preserve"> DRENJE</w:t>
      </w:r>
    </w:p>
    <w:p w:rsidR="00817D3D" w:rsidRDefault="00817D3D" w:rsidP="00817D3D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PO </w:t>
      </w:r>
      <w:proofErr w:type="spellStart"/>
      <w:r>
        <w:rPr>
          <w:rFonts w:ascii="Calibri" w:hAnsi="Calibri"/>
          <w:b/>
          <w:sz w:val="36"/>
        </w:rPr>
        <w:t>Kućanci</w:t>
      </w:r>
      <w:proofErr w:type="spellEnd"/>
      <w:r>
        <w:rPr>
          <w:rFonts w:ascii="Calibri" w:hAnsi="Calibri"/>
          <w:b/>
          <w:sz w:val="36"/>
        </w:rPr>
        <w:t xml:space="preserve"> Đakovački </w:t>
      </w:r>
    </w:p>
    <w:p w:rsidR="00817D3D" w:rsidRPr="00D663A9" w:rsidRDefault="00817D3D" w:rsidP="00817D3D">
      <w:pPr>
        <w:jc w:val="center"/>
        <w:rPr>
          <w:rFonts w:ascii="Calibri" w:hAnsi="Calibri"/>
          <w:b/>
          <w:sz w:val="36"/>
        </w:rPr>
      </w:pPr>
    </w:p>
    <w:tbl>
      <w:tblPr>
        <w:tblpPr w:leftFromText="180" w:rightFromText="180" w:vertAnchor="text" w:horzAnchor="margin" w:tblpXSpec="center" w:tblpY="70"/>
        <w:tblW w:w="5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52"/>
        <w:gridCol w:w="1556"/>
        <w:gridCol w:w="765"/>
        <w:gridCol w:w="766"/>
        <w:gridCol w:w="766"/>
        <w:gridCol w:w="766"/>
      </w:tblGrid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817D3D" w:rsidRPr="007709CC" w:rsidRDefault="00817D3D" w:rsidP="003C00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817D3D" w:rsidRPr="007709CC" w:rsidRDefault="00817D3D" w:rsidP="003C000E">
            <w:pPr>
              <w:rPr>
                <w:rFonts w:ascii="Calibri" w:hAnsi="Calibri"/>
                <w:b/>
                <w:sz w:val="28"/>
              </w:rPr>
            </w:pPr>
            <w:r w:rsidRPr="007709CC">
              <w:rPr>
                <w:rFonts w:ascii="Calibri" w:hAnsi="Calibri"/>
                <w:b/>
                <w:sz w:val="28"/>
              </w:rPr>
              <w:t>NADNEVAK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817D3D" w:rsidRPr="004D3958" w:rsidRDefault="00817D3D" w:rsidP="003C00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817D3D" w:rsidRPr="004D3958" w:rsidRDefault="00817D3D" w:rsidP="003C00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3958"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25.1.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28.1.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29.1.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25.2.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26.2.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29.2.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18.3.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2F765B" w:rsidRDefault="00817D3D" w:rsidP="003C000E">
            <w:pPr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Pr="002F765B" w:rsidRDefault="00817D3D" w:rsidP="003C000E">
            <w:pPr>
              <w:jc w:val="center"/>
              <w:rPr>
                <w:rFonts w:ascii="Calibri" w:hAnsi="Calibri"/>
                <w:i/>
                <w:color w:val="FF0000"/>
                <w:szCs w:val="22"/>
                <w:u w:val="single"/>
              </w:rPr>
            </w:pPr>
            <w:r w:rsidRPr="002F765B">
              <w:rPr>
                <w:rFonts w:ascii="Calibri" w:hAnsi="Calibri"/>
                <w:i/>
                <w:color w:val="FF0000"/>
                <w:szCs w:val="22"/>
                <w:u w:val="single"/>
              </w:rPr>
              <w:t>28.3.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31.3.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  <w:bottom w:val="single" w:sz="4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4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4.4.</w:t>
            </w:r>
          </w:p>
        </w:tc>
        <w:tc>
          <w:tcPr>
            <w:tcW w:w="765" w:type="dxa"/>
            <w:tcBorders>
              <w:top w:val="single" w:sz="18" w:space="0" w:color="auto"/>
              <w:bottom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4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5.4.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22.4.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25.4.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29.4.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lastRenderedPageBreak/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Petak 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23.5.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EJ</w:t>
            </w: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</w:tr>
      <w:tr w:rsidR="00817D3D" w:rsidRPr="007709CC" w:rsidTr="003C000E">
        <w:tc>
          <w:tcPr>
            <w:tcW w:w="1352" w:type="dxa"/>
            <w:tcBorders>
              <w:bottom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</w:t>
            </w: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30.5.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31.5.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HJ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1.6.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2.6.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PID</w:t>
            </w: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3.6.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top w:val="single" w:sz="18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6.6.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7.6.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8.6.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556" w:type="dxa"/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9.6.</w:t>
            </w:r>
          </w:p>
        </w:tc>
        <w:tc>
          <w:tcPr>
            <w:tcW w:w="765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  <w:tr w:rsidR="00817D3D" w:rsidRPr="007709CC" w:rsidTr="003C000E">
        <w:tc>
          <w:tcPr>
            <w:tcW w:w="1352" w:type="dxa"/>
            <w:tcBorders>
              <w:bottom w:val="single" w:sz="12" w:space="0" w:color="auto"/>
            </w:tcBorders>
          </w:tcPr>
          <w:p w:rsidR="00817D3D" w:rsidRPr="004D70E2" w:rsidRDefault="00817D3D" w:rsidP="003C000E">
            <w:pPr>
              <w:rPr>
                <w:rFonts w:ascii="Calibri" w:hAnsi="Calibri"/>
                <w:szCs w:val="22"/>
              </w:rPr>
            </w:pPr>
            <w:r w:rsidRPr="004D70E2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817D3D" w:rsidRDefault="00817D3D" w:rsidP="003C000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10.6.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17D3D" w:rsidRPr="004D3958" w:rsidRDefault="00817D3D" w:rsidP="003C000E">
            <w:pPr>
              <w:rPr>
                <w:rFonts w:ascii="Calibri" w:hAnsi="Calibri"/>
                <w:szCs w:val="22"/>
              </w:rPr>
            </w:pPr>
          </w:p>
        </w:tc>
      </w:tr>
    </w:tbl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sz w:val="20"/>
          <w:szCs w:val="20"/>
        </w:rPr>
      </w:pPr>
    </w:p>
    <w:p w:rsidR="00817D3D" w:rsidRDefault="00817D3D" w:rsidP="00817D3D">
      <w:pPr>
        <w:rPr>
          <w:rFonts w:ascii="Calibri" w:hAnsi="Calibri"/>
          <w:b/>
        </w:rPr>
      </w:pPr>
    </w:p>
    <w:p w:rsidR="00817D3D" w:rsidRDefault="00817D3D" w:rsidP="00817D3D">
      <w:pPr>
        <w:rPr>
          <w:rFonts w:ascii="Calibri" w:hAnsi="Calibri"/>
          <w:b/>
        </w:rPr>
      </w:pPr>
    </w:p>
    <w:p w:rsidR="00817D3D" w:rsidRPr="00D663A9" w:rsidRDefault="00817D3D" w:rsidP="00817D3D">
      <w:pPr>
        <w:tabs>
          <w:tab w:val="left" w:pos="5685"/>
        </w:tabs>
        <w:rPr>
          <w:b/>
          <w:sz w:val="20"/>
          <w:szCs w:val="20"/>
        </w:rPr>
      </w:pPr>
      <w:r w:rsidRPr="00D663A9">
        <w:rPr>
          <w:b/>
          <w:sz w:val="20"/>
          <w:szCs w:val="20"/>
        </w:rPr>
        <w:tab/>
      </w:r>
    </w:p>
    <w:p w:rsidR="00256B52" w:rsidRDefault="00256B52"/>
    <w:sectPr w:rsidR="00256B52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7D3D"/>
    <w:rsid w:val="00256B52"/>
    <w:rsid w:val="0081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2016-01-26T12:15:00Z</dcterms:created>
  <dcterms:modified xsi:type="dcterms:W3CDTF">2016-01-26T12:20:00Z</dcterms:modified>
</cp:coreProperties>
</file>